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7747">
      <w:pPr>
        <w:spacing w:after="156" w:afterLines="50"/>
        <w:jc w:val="center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sz w:val="28"/>
          <w:szCs w:val="28"/>
        </w:rPr>
        <w:t>第</w:t>
      </w:r>
      <w:r>
        <w:rPr>
          <w:rFonts w:hint="eastAsia" w:ascii="黑体" w:hAnsi="黑体" w:eastAsia="黑体"/>
          <w:sz w:val="28"/>
          <w:szCs w:val="28"/>
        </w:rPr>
        <w:t>十</w:t>
      </w:r>
      <w:r>
        <w:rPr>
          <w:rFonts w:ascii="黑体" w:hAnsi="黑体" w:eastAsia="黑体"/>
          <w:sz w:val="28"/>
          <w:szCs w:val="28"/>
        </w:rPr>
        <w:t>届</w:t>
      </w:r>
      <w:r>
        <w:rPr>
          <w:rFonts w:hint="eastAsia" w:ascii="黑体" w:hAnsi="黑体" w:eastAsia="黑体"/>
          <w:sz w:val="28"/>
          <w:szCs w:val="28"/>
        </w:rPr>
        <w:t>广东财经大学案例分析大赛报名表</w:t>
      </w: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398"/>
        <w:gridCol w:w="578"/>
        <w:gridCol w:w="697"/>
        <w:gridCol w:w="567"/>
        <w:gridCol w:w="993"/>
        <w:gridCol w:w="559"/>
        <w:gridCol w:w="2038"/>
      </w:tblGrid>
      <w:tr w14:paraId="5CDA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vAlign w:val="center"/>
          </w:tcPr>
          <w:p w14:paraId="17B1B0EB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团队名称</w:t>
            </w:r>
          </w:p>
        </w:tc>
        <w:tc>
          <w:tcPr>
            <w:tcW w:w="1398" w:type="dxa"/>
            <w:vAlign w:val="center"/>
          </w:tcPr>
          <w:p w14:paraId="16DCE950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EF4F8C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团队口号</w:t>
            </w:r>
          </w:p>
        </w:tc>
        <w:tc>
          <w:tcPr>
            <w:tcW w:w="4157" w:type="dxa"/>
            <w:gridSpan w:val="4"/>
          </w:tcPr>
          <w:p w14:paraId="7ECB6B26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14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71" w:type="dxa"/>
            <w:vMerge w:val="restart"/>
            <w:vAlign w:val="center"/>
          </w:tcPr>
          <w:p w14:paraId="4592A726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团队负责人</w:t>
            </w:r>
          </w:p>
        </w:tc>
        <w:tc>
          <w:tcPr>
            <w:tcW w:w="1398" w:type="dxa"/>
            <w:vAlign w:val="center"/>
          </w:tcPr>
          <w:p w14:paraId="26233CB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30DCFF24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2934C692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038" w:type="dxa"/>
          </w:tcPr>
          <w:p w14:paraId="68B2953F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0C3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7997E32D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52F33ADE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275" w:type="dxa"/>
            <w:gridSpan w:val="2"/>
            <w:vAlign w:val="center"/>
          </w:tcPr>
          <w:p w14:paraId="58264ADC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5012CF8F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038" w:type="dxa"/>
          </w:tcPr>
          <w:p w14:paraId="7CB1818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716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184C51A3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2E4A3CB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5432" w:type="dxa"/>
            <w:gridSpan w:val="6"/>
          </w:tcPr>
          <w:p w14:paraId="586C8AD2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EFC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71" w:type="dxa"/>
            <w:vAlign w:val="center"/>
          </w:tcPr>
          <w:p w14:paraId="1529B3E0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指导教师姓名</w:t>
            </w:r>
          </w:p>
        </w:tc>
        <w:tc>
          <w:tcPr>
            <w:tcW w:w="1976" w:type="dxa"/>
            <w:gridSpan w:val="2"/>
            <w:vAlign w:val="center"/>
          </w:tcPr>
          <w:p w14:paraId="7BE6610D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50263744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指导教师联系电话</w:t>
            </w:r>
          </w:p>
        </w:tc>
        <w:tc>
          <w:tcPr>
            <w:tcW w:w="2597" w:type="dxa"/>
            <w:gridSpan w:val="2"/>
          </w:tcPr>
          <w:p w14:paraId="65231C2B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983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71" w:type="dxa"/>
            <w:vMerge w:val="restart"/>
            <w:vAlign w:val="center"/>
          </w:tcPr>
          <w:p w14:paraId="0A3170FF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团队成员</w:t>
            </w:r>
          </w:p>
        </w:tc>
        <w:tc>
          <w:tcPr>
            <w:tcW w:w="1398" w:type="dxa"/>
            <w:vAlign w:val="center"/>
          </w:tcPr>
          <w:p w14:paraId="25C88C8D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19C4D39E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552" w:type="dxa"/>
            <w:gridSpan w:val="2"/>
            <w:vAlign w:val="center"/>
          </w:tcPr>
          <w:p w14:paraId="2EF7186F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038" w:type="dxa"/>
            <w:vAlign w:val="center"/>
          </w:tcPr>
          <w:p w14:paraId="5871317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 w14:paraId="4CD8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15A89FCA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106C920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C5E81B3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50A2AF42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C2A4654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D46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33256548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CAB3B4C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0E98AC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B03AB98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6DAA70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B32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5DB3442B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14B102B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B826B2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EB17C23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9F44620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DC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0CB04542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615DA71A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0E07E23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F5401EC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4DA823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3E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246D6428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13A818BE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C9EC11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772271D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1533C55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F32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71" w:type="dxa"/>
            <w:vMerge w:val="restart"/>
            <w:vAlign w:val="center"/>
          </w:tcPr>
          <w:p w14:paraId="3F8C5377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案例基本情况</w:t>
            </w:r>
          </w:p>
        </w:tc>
        <w:tc>
          <w:tcPr>
            <w:tcW w:w="3240" w:type="dxa"/>
            <w:gridSpan w:val="4"/>
            <w:vAlign w:val="center"/>
          </w:tcPr>
          <w:p w14:paraId="056AE50F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案例分析报告初步拟定题目</w:t>
            </w:r>
          </w:p>
        </w:tc>
        <w:tc>
          <w:tcPr>
            <w:tcW w:w="3590" w:type="dxa"/>
            <w:gridSpan w:val="3"/>
            <w:vAlign w:val="center"/>
          </w:tcPr>
          <w:p w14:paraId="70E22858">
            <w:pPr>
              <w:spacing w:line="400" w:lineRule="atLeas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C0C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71" w:type="dxa"/>
            <w:vMerge w:val="continue"/>
          </w:tcPr>
          <w:p w14:paraId="44F62294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center"/>
          </w:tcPr>
          <w:p w14:paraId="31997310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案例分析公司名称</w:t>
            </w:r>
          </w:p>
        </w:tc>
        <w:tc>
          <w:tcPr>
            <w:tcW w:w="3590" w:type="dxa"/>
            <w:gridSpan w:val="3"/>
            <w:vAlign w:val="center"/>
          </w:tcPr>
          <w:p w14:paraId="66E00AD8">
            <w:pPr>
              <w:spacing w:line="40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285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7" w:hRule="atLeast"/>
        </w:trPr>
        <w:tc>
          <w:tcPr>
            <w:tcW w:w="1971" w:type="dxa"/>
            <w:vMerge w:val="continue"/>
          </w:tcPr>
          <w:p w14:paraId="59A33ADF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830" w:type="dxa"/>
            <w:gridSpan w:val="7"/>
          </w:tcPr>
          <w:p w14:paraId="66166037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案例分析内容简介：</w:t>
            </w:r>
          </w:p>
          <w:p w14:paraId="03760AB5">
            <w:pPr>
              <w:spacing w:line="40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2686734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16"/>
    <w:rsid w:val="00003BC9"/>
    <w:rsid w:val="000157F4"/>
    <w:rsid w:val="00031CA1"/>
    <w:rsid w:val="001031FE"/>
    <w:rsid w:val="00103DD0"/>
    <w:rsid w:val="001929A0"/>
    <w:rsid w:val="002069F4"/>
    <w:rsid w:val="004E397A"/>
    <w:rsid w:val="009851D8"/>
    <w:rsid w:val="009B5660"/>
    <w:rsid w:val="009C6B19"/>
    <w:rsid w:val="009F33B0"/>
    <w:rsid w:val="00A1469B"/>
    <w:rsid w:val="00AD579D"/>
    <w:rsid w:val="00BE2A4E"/>
    <w:rsid w:val="00CA0686"/>
    <w:rsid w:val="00DB240D"/>
    <w:rsid w:val="00E6280B"/>
    <w:rsid w:val="00F3167D"/>
    <w:rsid w:val="00F331A7"/>
    <w:rsid w:val="00F36CA3"/>
    <w:rsid w:val="00FE4B78"/>
    <w:rsid w:val="00FE7716"/>
    <w:rsid w:val="4B9A7091"/>
    <w:rsid w:val="6F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eastAsia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106</Words>
  <Characters>106</Characters>
  <Lines>91</Lines>
  <Paragraphs>30</Paragraphs>
  <TotalTime>0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2023-11-06T15:20:00Z</dcterms:created>
  <dc:creator>samsung</dc:creator>
  <cp:lastModifiedBy>WPS_1693098460</cp:lastModifiedBy>
  <dcterms:modified xsi:type="dcterms:W3CDTF">2025-11-06T14:42:59Z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CEA29743996F4F0F80AFFA90C07C7331_13</vt:lpwstr>
  </property>
</Properties>
</file>